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74FA" w14:textId="25C39BBE" w:rsidR="000E6675" w:rsidRDefault="002D3A37" w:rsidP="000E6675">
      <w:pPr>
        <w:jc w:val="center"/>
        <w:rPr>
          <w:b/>
        </w:rPr>
      </w:pPr>
      <w:r w:rsidRPr="002D3A37">
        <w:rPr>
          <w:b/>
        </w:rPr>
        <w:t>ILO SUMMI</w:t>
      </w:r>
      <w:r w:rsidR="000E6675">
        <w:rPr>
          <w:b/>
        </w:rPr>
        <w:t>T</w:t>
      </w:r>
    </w:p>
    <w:p w14:paraId="5C3A9C3E" w14:textId="6D2985C2" w:rsidR="000E6675" w:rsidRPr="002D3A37" w:rsidRDefault="000E6675" w:rsidP="000E6675">
      <w:pPr>
        <w:jc w:val="center"/>
        <w:rPr>
          <w:b/>
        </w:rPr>
      </w:pPr>
      <w:r>
        <w:rPr>
          <w:b/>
        </w:rPr>
        <w:t>Navigating ERC out of COVID</w:t>
      </w:r>
    </w:p>
    <w:p w14:paraId="0F13030B" w14:textId="6BC3DED9" w:rsidR="002D3A37" w:rsidRDefault="000E6675" w:rsidP="002D3A37">
      <w:pPr>
        <w:jc w:val="center"/>
        <w:rPr>
          <w:b/>
        </w:rPr>
      </w:pPr>
      <w:r>
        <w:rPr>
          <w:b/>
        </w:rPr>
        <w:t>Virtual Meeting</w:t>
      </w:r>
    </w:p>
    <w:p w14:paraId="54491F1F" w14:textId="258A0055" w:rsidR="000E6675" w:rsidRPr="002D3A37" w:rsidRDefault="000E6675" w:rsidP="002D3A37">
      <w:pPr>
        <w:jc w:val="center"/>
        <w:rPr>
          <w:b/>
        </w:rPr>
      </w:pPr>
      <w:r>
        <w:rPr>
          <w:b/>
        </w:rPr>
        <w:t>(</w:t>
      </w:r>
      <w:r w:rsidR="008C1707">
        <w:rPr>
          <w:b/>
        </w:rPr>
        <w:t>Revision 5.0</w:t>
      </w:r>
      <w:bookmarkStart w:id="0" w:name="_GoBack"/>
      <w:bookmarkEnd w:id="0"/>
      <w:r>
        <w:rPr>
          <w:b/>
        </w:rPr>
        <w:t>)</w:t>
      </w:r>
    </w:p>
    <w:p w14:paraId="67688141" w14:textId="77777777" w:rsidR="002D3A37" w:rsidRPr="002D3A37" w:rsidRDefault="002D3A37" w:rsidP="002D3A37">
      <w:pPr>
        <w:jc w:val="center"/>
        <w:rPr>
          <w:b/>
        </w:rPr>
      </w:pPr>
      <w:r w:rsidRPr="002D3A37">
        <w:rPr>
          <w:b/>
        </w:rPr>
        <w:t>August 3</w:t>
      </w:r>
      <w:r w:rsidRPr="002D3A37">
        <w:rPr>
          <w:b/>
          <w:vertAlign w:val="superscript"/>
        </w:rPr>
        <w:t>rd</w:t>
      </w:r>
      <w:r w:rsidRPr="002D3A37">
        <w:rPr>
          <w:b/>
        </w:rPr>
        <w:t xml:space="preserve"> – 4</w:t>
      </w:r>
      <w:r w:rsidRPr="002D3A37">
        <w:rPr>
          <w:b/>
          <w:vertAlign w:val="superscript"/>
        </w:rPr>
        <w:t>th</w:t>
      </w:r>
      <w:r w:rsidRPr="002D3A37">
        <w:rPr>
          <w:b/>
        </w:rPr>
        <w:t>, 2020</w:t>
      </w:r>
    </w:p>
    <w:p w14:paraId="2F3386A9" w14:textId="77777777" w:rsidR="002D3A37" w:rsidRDefault="002D3A37"/>
    <w:tbl>
      <w:tblPr>
        <w:tblStyle w:val="TableGrid"/>
        <w:tblW w:w="9610" w:type="dxa"/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5025"/>
        <w:gridCol w:w="1350"/>
      </w:tblGrid>
      <w:tr w:rsidR="005C22A1" w14:paraId="505D7C11" w14:textId="77777777" w:rsidTr="005C22A1">
        <w:tc>
          <w:tcPr>
            <w:tcW w:w="805" w:type="dxa"/>
          </w:tcPr>
          <w:p w14:paraId="3D9A9F00" w14:textId="5FD597E9" w:rsidR="005C22A1" w:rsidRPr="002D3A37" w:rsidRDefault="005C22A1">
            <w:pPr>
              <w:rPr>
                <w:b/>
              </w:rPr>
            </w:pPr>
            <w:r>
              <w:rPr>
                <w:b/>
              </w:rPr>
              <w:t>EDT</w:t>
            </w:r>
          </w:p>
        </w:tc>
        <w:tc>
          <w:tcPr>
            <w:tcW w:w="810" w:type="dxa"/>
          </w:tcPr>
          <w:p w14:paraId="00365835" w14:textId="18DD47DF" w:rsidR="005C22A1" w:rsidRPr="002D3A37" w:rsidRDefault="005C22A1">
            <w:pPr>
              <w:rPr>
                <w:b/>
              </w:rPr>
            </w:pPr>
            <w:r>
              <w:rPr>
                <w:b/>
              </w:rPr>
              <w:t>CDT</w:t>
            </w:r>
          </w:p>
        </w:tc>
        <w:tc>
          <w:tcPr>
            <w:tcW w:w="810" w:type="dxa"/>
          </w:tcPr>
          <w:p w14:paraId="2D410A1B" w14:textId="1B604D2C" w:rsidR="005C22A1" w:rsidRPr="002D3A37" w:rsidRDefault="005C22A1">
            <w:pPr>
              <w:rPr>
                <w:b/>
              </w:rPr>
            </w:pPr>
            <w:r>
              <w:rPr>
                <w:b/>
              </w:rPr>
              <w:t>MDT</w:t>
            </w:r>
          </w:p>
        </w:tc>
        <w:tc>
          <w:tcPr>
            <w:tcW w:w="810" w:type="dxa"/>
          </w:tcPr>
          <w:p w14:paraId="66C1D862" w14:textId="5EC8CE57" w:rsidR="005C22A1" w:rsidRPr="002D3A37" w:rsidRDefault="005C22A1">
            <w:pPr>
              <w:rPr>
                <w:b/>
              </w:rPr>
            </w:pPr>
            <w:r>
              <w:rPr>
                <w:b/>
              </w:rPr>
              <w:t>PDT</w:t>
            </w:r>
          </w:p>
        </w:tc>
        <w:tc>
          <w:tcPr>
            <w:tcW w:w="5025" w:type="dxa"/>
          </w:tcPr>
          <w:p w14:paraId="35972362" w14:textId="77777777" w:rsidR="005C22A1" w:rsidRPr="002D3A37" w:rsidRDefault="005C22A1">
            <w:pPr>
              <w:rPr>
                <w:b/>
              </w:rPr>
            </w:pPr>
            <w:r w:rsidRPr="002D3A37">
              <w:rPr>
                <w:b/>
              </w:rPr>
              <w:t>Topic</w:t>
            </w:r>
          </w:p>
        </w:tc>
        <w:tc>
          <w:tcPr>
            <w:tcW w:w="1350" w:type="dxa"/>
          </w:tcPr>
          <w:p w14:paraId="02354324" w14:textId="77777777" w:rsidR="005C22A1" w:rsidRPr="002D3A37" w:rsidRDefault="005C22A1">
            <w:pPr>
              <w:rPr>
                <w:b/>
              </w:rPr>
            </w:pPr>
            <w:r w:rsidRPr="002D3A37">
              <w:rPr>
                <w:b/>
              </w:rPr>
              <w:t>Lead</w:t>
            </w:r>
          </w:p>
        </w:tc>
      </w:tr>
      <w:tr w:rsidR="002F17A9" w14:paraId="000D8B65" w14:textId="77777777" w:rsidTr="005C1C6E">
        <w:tc>
          <w:tcPr>
            <w:tcW w:w="9610" w:type="dxa"/>
            <w:gridSpan w:val="6"/>
          </w:tcPr>
          <w:p w14:paraId="75C7762D" w14:textId="332D70CC" w:rsidR="002F17A9" w:rsidRPr="002D3A37" w:rsidRDefault="002F17A9">
            <w:pPr>
              <w:rPr>
                <w:b/>
              </w:rPr>
            </w:pPr>
            <w:r w:rsidRPr="002D3A37">
              <w:rPr>
                <w:b/>
              </w:rPr>
              <w:t>August 3, 2020</w:t>
            </w:r>
          </w:p>
        </w:tc>
      </w:tr>
      <w:tr w:rsidR="005C22A1" w14:paraId="5050FA2E" w14:textId="77777777" w:rsidTr="005C22A1">
        <w:tc>
          <w:tcPr>
            <w:tcW w:w="805" w:type="dxa"/>
          </w:tcPr>
          <w:p w14:paraId="1801F728" w14:textId="7D11543A" w:rsidR="005C22A1" w:rsidRDefault="005C22A1">
            <w:r>
              <w:t>1100</w:t>
            </w:r>
          </w:p>
        </w:tc>
        <w:tc>
          <w:tcPr>
            <w:tcW w:w="810" w:type="dxa"/>
          </w:tcPr>
          <w:p w14:paraId="40CC3E33" w14:textId="45CA81D0" w:rsidR="005C22A1" w:rsidRDefault="005C22A1">
            <w:r>
              <w:t>1000</w:t>
            </w:r>
          </w:p>
        </w:tc>
        <w:tc>
          <w:tcPr>
            <w:tcW w:w="810" w:type="dxa"/>
          </w:tcPr>
          <w:p w14:paraId="0FF10400" w14:textId="5A8A33D5" w:rsidR="005C22A1" w:rsidRDefault="005C22A1">
            <w:r>
              <w:t>0900</w:t>
            </w:r>
          </w:p>
        </w:tc>
        <w:tc>
          <w:tcPr>
            <w:tcW w:w="810" w:type="dxa"/>
          </w:tcPr>
          <w:p w14:paraId="22A95CA9" w14:textId="6C9E3447" w:rsidR="005C22A1" w:rsidRDefault="005C22A1">
            <w:r>
              <w:t xml:space="preserve">0800 </w:t>
            </w:r>
          </w:p>
        </w:tc>
        <w:tc>
          <w:tcPr>
            <w:tcW w:w="5025" w:type="dxa"/>
          </w:tcPr>
          <w:p w14:paraId="5654975C" w14:textId="7F98B05C" w:rsidR="005C22A1" w:rsidRDefault="005C22A1">
            <w:r>
              <w:t>Roll-Call and Welcome to New ILOs</w:t>
            </w:r>
          </w:p>
        </w:tc>
        <w:tc>
          <w:tcPr>
            <w:tcW w:w="1350" w:type="dxa"/>
          </w:tcPr>
          <w:p w14:paraId="063F9558" w14:textId="3C016FCB" w:rsidR="005C22A1" w:rsidRDefault="005C22A1">
            <w:r>
              <w:t>T. Dudley</w:t>
            </w:r>
          </w:p>
        </w:tc>
      </w:tr>
      <w:tr w:rsidR="005C22A1" w14:paraId="366F8C37" w14:textId="77777777" w:rsidTr="005C22A1">
        <w:tc>
          <w:tcPr>
            <w:tcW w:w="805" w:type="dxa"/>
          </w:tcPr>
          <w:p w14:paraId="50E6EC55" w14:textId="77777777" w:rsidR="005C22A1" w:rsidRDefault="005C22A1"/>
        </w:tc>
        <w:tc>
          <w:tcPr>
            <w:tcW w:w="810" w:type="dxa"/>
          </w:tcPr>
          <w:p w14:paraId="69F5C9B6" w14:textId="1E7385F6" w:rsidR="005C22A1" w:rsidRDefault="005C22A1"/>
        </w:tc>
        <w:tc>
          <w:tcPr>
            <w:tcW w:w="810" w:type="dxa"/>
          </w:tcPr>
          <w:p w14:paraId="451EBB38" w14:textId="767B0EDA" w:rsidR="005C22A1" w:rsidRDefault="005C22A1"/>
        </w:tc>
        <w:tc>
          <w:tcPr>
            <w:tcW w:w="810" w:type="dxa"/>
          </w:tcPr>
          <w:p w14:paraId="4D9A8CCE" w14:textId="2C333FAE" w:rsidR="005C22A1" w:rsidRDefault="005C22A1"/>
        </w:tc>
        <w:tc>
          <w:tcPr>
            <w:tcW w:w="5025" w:type="dxa"/>
          </w:tcPr>
          <w:p w14:paraId="3D18895C" w14:textId="6CFD4AA7" w:rsidR="005C22A1" w:rsidRDefault="005C22A1"/>
        </w:tc>
        <w:tc>
          <w:tcPr>
            <w:tcW w:w="1350" w:type="dxa"/>
          </w:tcPr>
          <w:p w14:paraId="715A760C" w14:textId="77777777" w:rsidR="005C22A1" w:rsidRDefault="005C22A1"/>
        </w:tc>
      </w:tr>
      <w:tr w:rsidR="009174B5" w14:paraId="234825F7" w14:textId="77777777" w:rsidTr="005C22A1">
        <w:tc>
          <w:tcPr>
            <w:tcW w:w="805" w:type="dxa"/>
          </w:tcPr>
          <w:p w14:paraId="56824029" w14:textId="2A7420B5" w:rsidR="009174B5" w:rsidRDefault="009174B5" w:rsidP="009174B5">
            <w:r>
              <w:t>1115</w:t>
            </w:r>
          </w:p>
        </w:tc>
        <w:tc>
          <w:tcPr>
            <w:tcW w:w="810" w:type="dxa"/>
          </w:tcPr>
          <w:p w14:paraId="11395D91" w14:textId="7098CD64" w:rsidR="009174B5" w:rsidRDefault="009174B5" w:rsidP="009174B5">
            <w:r>
              <w:t>1015</w:t>
            </w:r>
          </w:p>
        </w:tc>
        <w:tc>
          <w:tcPr>
            <w:tcW w:w="810" w:type="dxa"/>
          </w:tcPr>
          <w:p w14:paraId="14DB827B" w14:textId="7FD2C32E" w:rsidR="009174B5" w:rsidRDefault="009174B5" w:rsidP="009174B5">
            <w:r>
              <w:t>0915</w:t>
            </w:r>
          </w:p>
        </w:tc>
        <w:tc>
          <w:tcPr>
            <w:tcW w:w="810" w:type="dxa"/>
          </w:tcPr>
          <w:p w14:paraId="7062FC82" w14:textId="3266910C" w:rsidR="009174B5" w:rsidRDefault="009174B5" w:rsidP="009174B5">
            <w:r>
              <w:t>0815</w:t>
            </w:r>
          </w:p>
        </w:tc>
        <w:tc>
          <w:tcPr>
            <w:tcW w:w="5025" w:type="dxa"/>
          </w:tcPr>
          <w:p w14:paraId="28601354" w14:textId="77777777" w:rsidR="009174B5" w:rsidRPr="002F17A9" w:rsidRDefault="009174B5" w:rsidP="009174B5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 xml:space="preserve">Discussion on </w:t>
            </w:r>
            <w:proofErr w:type="spellStart"/>
            <w:r w:rsidRPr="002F17A9">
              <w:rPr>
                <w:rFonts w:cs="Times New Roman (Body CS)"/>
                <w:b/>
              </w:rPr>
              <w:t>BioBook</w:t>
            </w:r>
            <w:proofErr w:type="spellEnd"/>
            <w:r w:rsidRPr="002F17A9">
              <w:rPr>
                <w:rFonts w:cs="Times New Roman (Body CS)"/>
                <w:b/>
              </w:rPr>
              <w:t xml:space="preserve"> and Other Resources</w:t>
            </w:r>
          </w:p>
          <w:p w14:paraId="08D241BE" w14:textId="77777777" w:rsidR="009174B5" w:rsidRDefault="009174B5" w:rsidP="009174B5">
            <w:r>
              <w:t>- Poll Questions</w:t>
            </w:r>
          </w:p>
          <w:p w14:paraId="207E01F6" w14:textId="0530C50B" w:rsidR="009174B5" w:rsidRDefault="009174B5" w:rsidP="009174B5">
            <w:r>
              <w:t>- Review of Poll Responses</w:t>
            </w:r>
          </w:p>
        </w:tc>
        <w:tc>
          <w:tcPr>
            <w:tcW w:w="1350" w:type="dxa"/>
          </w:tcPr>
          <w:p w14:paraId="2308A5E2" w14:textId="77777777" w:rsidR="009174B5" w:rsidRDefault="009174B5" w:rsidP="009174B5">
            <w:r>
              <w:t>K. Baker/</w:t>
            </w:r>
          </w:p>
          <w:p w14:paraId="1D1E023A" w14:textId="1DD08700" w:rsidR="009174B5" w:rsidRDefault="009174B5" w:rsidP="009174B5">
            <w:r>
              <w:t>S. Ransom</w:t>
            </w:r>
          </w:p>
        </w:tc>
      </w:tr>
      <w:tr w:rsidR="005C22A1" w14:paraId="3A32DC9A" w14:textId="77777777" w:rsidTr="005C22A1">
        <w:tc>
          <w:tcPr>
            <w:tcW w:w="805" w:type="dxa"/>
          </w:tcPr>
          <w:p w14:paraId="18A65FB4" w14:textId="64C2980C" w:rsidR="005C22A1" w:rsidRDefault="005C22A1"/>
        </w:tc>
        <w:tc>
          <w:tcPr>
            <w:tcW w:w="810" w:type="dxa"/>
          </w:tcPr>
          <w:p w14:paraId="58DD3F56" w14:textId="0629686B" w:rsidR="005C22A1" w:rsidRDefault="005C22A1"/>
        </w:tc>
        <w:tc>
          <w:tcPr>
            <w:tcW w:w="810" w:type="dxa"/>
          </w:tcPr>
          <w:p w14:paraId="01A783BC" w14:textId="3FE484FF" w:rsidR="005C22A1" w:rsidRDefault="005C22A1"/>
        </w:tc>
        <w:tc>
          <w:tcPr>
            <w:tcW w:w="810" w:type="dxa"/>
          </w:tcPr>
          <w:p w14:paraId="21E545BB" w14:textId="7D785E70" w:rsidR="005C22A1" w:rsidRDefault="005C22A1"/>
        </w:tc>
        <w:tc>
          <w:tcPr>
            <w:tcW w:w="5025" w:type="dxa"/>
          </w:tcPr>
          <w:p w14:paraId="73B0D7F8" w14:textId="1161660F" w:rsidR="005C22A1" w:rsidRDefault="005C22A1" w:rsidP="005C22A1"/>
        </w:tc>
        <w:tc>
          <w:tcPr>
            <w:tcW w:w="1350" w:type="dxa"/>
          </w:tcPr>
          <w:p w14:paraId="625A3868" w14:textId="23F451D0" w:rsidR="005C22A1" w:rsidRDefault="005C22A1"/>
        </w:tc>
      </w:tr>
      <w:tr w:rsidR="005C22A1" w14:paraId="7D65CFD2" w14:textId="77777777" w:rsidTr="005C22A1">
        <w:tc>
          <w:tcPr>
            <w:tcW w:w="805" w:type="dxa"/>
          </w:tcPr>
          <w:p w14:paraId="6E6FABF6" w14:textId="12A62665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10" w:type="dxa"/>
          </w:tcPr>
          <w:p w14:paraId="62BFA22A" w14:textId="1D8266F3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10" w:type="dxa"/>
          </w:tcPr>
          <w:p w14:paraId="3F183E94" w14:textId="605F21AB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10" w:type="dxa"/>
          </w:tcPr>
          <w:p w14:paraId="4C45CC39" w14:textId="01CE1307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0900</w:t>
            </w:r>
          </w:p>
        </w:tc>
        <w:tc>
          <w:tcPr>
            <w:tcW w:w="5025" w:type="dxa"/>
          </w:tcPr>
          <w:p w14:paraId="347D26B5" w14:textId="77777777" w:rsidR="005C22A1" w:rsidRDefault="005C22A1">
            <w:pPr>
              <w:rPr>
                <w:b/>
              </w:rPr>
            </w:pPr>
            <w:r w:rsidRPr="00C601A6">
              <w:rPr>
                <w:b/>
              </w:rPr>
              <w:t>Impact of COVID on conduct of Research and ILO Role within ERC</w:t>
            </w:r>
          </w:p>
          <w:p w14:paraId="7D3336B0" w14:textId="77777777" w:rsidR="005C22A1" w:rsidRPr="005C22A1" w:rsidRDefault="005C22A1">
            <w:pPr>
              <w:rPr>
                <w:rFonts w:cs="Times New Roman (Body CS)"/>
              </w:rPr>
            </w:pPr>
            <w:r w:rsidRPr="005C22A1">
              <w:rPr>
                <w:rFonts w:cs="Times New Roman (Body CS)"/>
              </w:rPr>
              <w:t>- Results of Survey</w:t>
            </w:r>
          </w:p>
          <w:p w14:paraId="2CB87D1A" w14:textId="04798594" w:rsidR="005C22A1" w:rsidRPr="00C601A6" w:rsidRDefault="005C22A1">
            <w:pPr>
              <w:rPr>
                <w:b/>
              </w:rPr>
            </w:pPr>
            <w:r w:rsidRPr="005C22A1">
              <w:rPr>
                <w:rFonts w:cs="Times New Roman (Body CS)"/>
              </w:rPr>
              <w:t>- Open Discussion</w:t>
            </w:r>
          </w:p>
        </w:tc>
        <w:tc>
          <w:tcPr>
            <w:tcW w:w="1350" w:type="dxa"/>
          </w:tcPr>
          <w:p w14:paraId="10F7AEF6" w14:textId="77777777" w:rsidR="002F17A9" w:rsidRDefault="005C22A1">
            <w:r>
              <w:t>P. Keeling/</w:t>
            </w:r>
          </w:p>
          <w:p w14:paraId="3CA4127B" w14:textId="5D89F7E3" w:rsidR="005C22A1" w:rsidRDefault="005C22A1">
            <w:r>
              <w:t>J. Mitchell</w:t>
            </w:r>
          </w:p>
        </w:tc>
      </w:tr>
      <w:tr w:rsidR="005C22A1" w14:paraId="28646A49" w14:textId="77777777" w:rsidTr="005C22A1">
        <w:tc>
          <w:tcPr>
            <w:tcW w:w="805" w:type="dxa"/>
          </w:tcPr>
          <w:p w14:paraId="240AA14B" w14:textId="77777777" w:rsidR="005C22A1" w:rsidRDefault="005C22A1"/>
        </w:tc>
        <w:tc>
          <w:tcPr>
            <w:tcW w:w="810" w:type="dxa"/>
          </w:tcPr>
          <w:p w14:paraId="1E8EA04F" w14:textId="0F6EADB5" w:rsidR="005C22A1" w:rsidRDefault="005C22A1"/>
        </w:tc>
        <w:tc>
          <w:tcPr>
            <w:tcW w:w="810" w:type="dxa"/>
          </w:tcPr>
          <w:p w14:paraId="39D731A4" w14:textId="24DBC7D9" w:rsidR="005C22A1" w:rsidRDefault="005C22A1"/>
        </w:tc>
        <w:tc>
          <w:tcPr>
            <w:tcW w:w="810" w:type="dxa"/>
          </w:tcPr>
          <w:p w14:paraId="30857AD6" w14:textId="4787A524" w:rsidR="005C22A1" w:rsidRDefault="005C22A1"/>
        </w:tc>
        <w:tc>
          <w:tcPr>
            <w:tcW w:w="5025" w:type="dxa"/>
          </w:tcPr>
          <w:p w14:paraId="0BC62083" w14:textId="77777777" w:rsidR="005C22A1" w:rsidRDefault="005C22A1"/>
        </w:tc>
        <w:tc>
          <w:tcPr>
            <w:tcW w:w="1350" w:type="dxa"/>
          </w:tcPr>
          <w:p w14:paraId="4ADA00FB" w14:textId="77777777" w:rsidR="005C22A1" w:rsidRDefault="005C22A1"/>
        </w:tc>
      </w:tr>
      <w:tr w:rsidR="005C22A1" w14:paraId="132DDFDF" w14:textId="77777777" w:rsidTr="005C22A1">
        <w:tc>
          <w:tcPr>
            <w:tcW w:w="805" w:type="dxa"/>
          </w:tcPr>
          <w:p w14:paraId="4639F229" w14:textId="317E8CDC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810" w:type="dxa"/>
          </w:tcPr>
          <w:p w14:paraId="420E0C97" w14:textId="721CF856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810" w:type="dxa"/>
          </w:tcPr>
          <w:p w14:paraId="5DD22EDF" w14:textId="115B29BC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10" w:type="dxa"/>
          </w:tcPr>
          <w:p w14:paraId="2F4E48D7" w14:textId="447EAB80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5025" w:type="dxa"/>
          </w:tcPr>
          <w:p w14:paraId="694D1D2B" w14:textId="64E10AD2" w:rsidR="005C22A1" w:rsidRPr="008D35EA" w:rsidRDefault="005C22A1">
            <w:pPr>
              <w:rPr>
                <w:b/>
              </w:rPr>
            </w:pPr>
            <w:r w:rsidRPr="008D35EA">
              <w:rPr>
                <w:b/>
              </w:rPr>
              <w:t>Break</w:t>
            </w:r>
            <w:r>
              <w:rPr>
                <w:b/>
              </w:rPr>
              <w:t xml:space="preserve"> and Lunch</w:t>
            </w:r>
          </w:p>
        </w:tc>
        <w:tc>
          <w:tcPr>
            <w:tcW w:w="1350" w:type="dxa"/>
          </w:tcPr>
          <w:p w14:paraId="4E64FC3F" w14:textId="77777777" w:rsidR="005C22A1" w:rsidRDefault="005C22A1"/>
        </w:tc>
      </w:tr>
      <w:tr w:rsidR="005C22A1" w14:paraId="070C1592" w14:textId="77777777" w:rsidTr="005C22A1">
        <w:tc>
          <w:tcPr>
            <w:tcW w:w="805" w:type="dxa"/>
          </w:tcPr>
          <w:p w14:paraId="3D7BD3FE" w14:textId="77777777" w:rsidR="005C22A1" w:rsidRDefault="005C22A1"/>
        </w:tc>
        <w:tc>
          <w:tcPr>
            <w:tcW w:w="810" w:type="dxa"/>
          </w:tcPr>
          <w:p w14:paraId="6807DEFE" w14:textId="380BF326" w:rsidR="005C22A1" w:rsidRDefault="005C22A1"/>
        </w:tc>
        <w:tc>
          <w:tcPr>
            <w:tcW w:w="810" w:type="dxa"/>
          </w:tcPr>
          <w:p w14:paraId="009D540B" w14:textId="3005C29D" w:rsidR="005C22A1" w:rsidRDefault="005C22A1"/>
        </w:tc>
        <w:tc>
          <w:tcPr>
            <w:tcW w:w="810" w:type="dxa"/>
          </w:tcPr>
          <w:p w14:paraId="61F21F76" w14:textId="635CF7DA" w:rsidR="005C22A1" w:rsidRDefault="005C22A1"/>
        </w:tc>
        <w:tc>
          <w:tcPr>
            <w:tcW w:w="5025" w:type="dxa"/>
          </w:tcPr>
          <w:p w14:paraId="20ADED93" w14:textId="77777777" w:rsidR="005C22A1" w:rsidRDefault="005C22A1"/>
        </w:tc>
        <w:tc>
          <w:tcPr>
            <w:tcW w:w="1350" w:type="dxa"/>
          </w:tcPr>
          <w:p w14:paraId="4B7FF5F8" w14:textId="77777777" w:rsidR="005C22A1" w:rsidRDefault="005C22A1"/>
        </w:tc>
      </w:tr>
      <w:tr w:rsidR="005C22A1" w14:paraId="73FE229B" w14:textId="77777777" w:rsidTr="005C22A1">
        <w:tc>
          <w:tcPr>
            <w:tcW w:w="805" w:type="dxa"/>
          </w:tcPr>
          <w:p w14:paraId="299F3375" w14:textId="7C8949DD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1415</w:t>
            </w:r>
          </w:p>
        </w:tc>
        <w:tc>
          <w:tcPr>
            <w:tcW w:w="810" w:type="dxa"/>
          </w:tcPr>
          <w:p w14:paraId="2ED786BD" w14:textId="2E26348A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1315</w:t>
            </w:r>
          </w:p>
        </w:tc>
        <w:tc>
          <w:tcPr>
            <w:tcW w:w="810" w:type="dxa"/>
          </w:tcPr>
          <w:p w14:paraId="60B9E9BF" w14:textId="65B7788D" w:rsidR="005C22A1" w:rsidRPr="00C601A6" w:rsidRDefault="005C22A1">
            <w:pPr>
              <w:rPr>
                <w:b/>
              </w:rPr>
            </w:pPr>
            <w:r>
              <w:rPr>
                <w:b/>
              </w:rPr>
              <w:t>1215</w:t>
            </w:r>
          </w:p>
        </w:tc>
        <w:tc>
          <w:tcPr>
            <w:tcW w:w="810" w:type="dxa"/>
          </w:tcPr>
          <w:p w14:paraId="75A439C8" w14:textId="7E218B84" w:rsidR="005C22A1" w:rsidRPr="00C601A6" w:rsidRDefault="005C22A1">
            <w:pPr>
              <w:rPr>
                <w:b/>
              </w:rPr>
            </w:pPr>
            <w:r w:rsidRPr="00C601A6">
              <w:rPr>
                <w:b/>
              </w:rPr>
              <w:t>1</w:t>
            </w:r>
            <w:r>
              <w:rPr>
                <w:b/>
              </w:rPr>
              <w:t>115</w:t>
            </w:r>
          </w:p>
        </w:tc>
        <w:tc>
          <w:tcPr>
            <w:tcW w:w="5025" w:type="dxa"/>
          </w:tcPr>
          <w:p w14:paraId="56AEA3AF" w14:textId="77777777" w:rsidR="005C22A1" w:rsidRDefault="005C22A1">
            <w:pPr>
              <w:rPr>
                <w:b/>
              </w:rPr>
            </w:pPr>
            <w:r w:rsidRPr="00C601A6">
              <w:rPr>
                <w:b/>
              </w:rPr>
              <w:t>Engaging Businesses and Recruiting as we open up post-COVID</w:t>
            </w:r>
          </w:p>
          <w:p w14:paraId="1865FC52" w14:textId="3EDE7DBA" w:rsidR="005C22A1" w:rsidRPr="005C22A1" w:rsidRDefault="005C22A1">
            <w:pPr>
              <w:rPr>
                <w:rFonts w:cs="Times New Roman (Body CS)"/>
              </w:rPr>
            </w:pPr>
            <w:r w:rsidRPr="005C22A1">
              <w:rPr>
                <w:rFonts w:cs="Times New Roman (Body CS)"/>
              </w:rPr>
              <w:t>- COVID19: “The Great Equalizer</w:t>
            </w:r>
            <w:r w:rsidR="002F17A9">
              <w:rPr>
                <w:rFonts w:cs="Times New Roman (Body CS)"/>
              </w:rPr>
              <w:t>”</w:t>
            </w:r>
            <w:r w:rsidRPr="005C22A1">
              <w:rPr>
                <w:rFonts w:cs="Times New Roman (Body CS)"/>
              </w:rPr>
              <w:t xml:space="preserve"> (15 min)</w:t>
            </w:r>
          </w:p>
          <w:p w14:paraId="1D1B765C" w14:textId="77777777" w:rsidR="005C22A1" w:rsidRPr="005C22A1" w:rsidRDefault="005C22A1">
            <w:pPr>
              <w:rPr>
                <w:rFonts w:cs="Times New Roman (Body CS)"/>
              </w:rPr>
            </w:pPr>
            <w:r w:rsidRPr="005C22A1">
              <w:rPr>
                <w:rFonts w:cs="Times New Roman (Body CS)"/>
              </w:rPr>
              <w:t>- Breakout (30 minutes)</w:t>
            </w:r>
          </w:p>
          <w:p w14:paraId="7EA1CB53" w14:textId="20023221" w:rsidR="005C22A1" w:rsidRPr="005C22A1" w:rsidRDefault="005C22A1" w:rsidP="005C22A1">
            <w:pPr>
              <w:ind w:left="144" w:hanging="144"/>
              <w:rPr>
                <w:rFonts w:cs="Times New Roman (Body CS)"/>
              </w:rPr>
            </w:pPr>
            <w:r w:rsidRPr="005C22A1">
              <w:rPr>
                <w:rFonts w:cs="Times New Roman (Body CS)"/>
              </w:rPr>
              <w:t>- Report back with 5 ideas on Recruiting and 5 ideas on Retention (30 min)</w:t>
            </w:r>
          </w:p>
          <w:p w14:paraId="3849B341" w14:textId="564B13DA" w:rsidR="005C22A1" w:rsidRPr="00C601A6" w:rsidRDefault="005C22A1">
            <w:pPr>
              <w:rPr>
                <w:b/>
              </w:rPr>
            </w:pPr>
            <w:r w:rsidRPr="005C22A1">
              <w:rPr>
                <w:rFonts w:cs="Times New Roman (Body CS)"/>
              </w:rPr>
              <w:t>- Wrap-up (15 min)</w:t>
            </w:r>
          </w:p>
        </w:tc>
        <w:tc>
          <w:tcPr>
            <w:tcW w:w="1350" w:type="dxa"/>
          </w:tcPr>
          <w:p w14:paraId="7E6E995B" w14:textId="3579FB05" w:rsidR="005C22A1" w:rsidRDefault="005C22A1">
            <w:proofErr w:type="spellStart"/>
            <w:r>
              <w:t>C.Finberg</w:t>
            </w:r>
            <w:proofErr w:type="spellEnd"/>
            <w:r w:rsidR="002F17A9">
              <w:t>/</w:t>
            </w:r>
            <w:r>
              <w:t>E. Davis</w:t>
            </w:r>
          </w:p>
        </w:tc>
      </w:tr>
      <w:tr w:rsidR="005C22A1" w14:paraId="656A9FE5" w14:textId="77777777" w:rsidTr="005C22A1">
        <w:tc>
          <w:tcPr>
            <w:tcW w:w="805" w:type="dxa"/>
          </w:tcPr>
          <w:p w14:paraId="5B3F2D23" w14:textId="77777777" w:rsidR="005C22A1" w:rsidRDefault="005C22A1"/>
        </w:tc>
        <w:tc>
          <w:tcPr>
            <w:tcW w:w="810" w:type="dxa"/>
          </w:tcPr>
          <w:p w14:paraId="5E42B0B0" w14:textId="6005D813" w:rsidR="005C22A1" w:rsidRDefault="005C22A1"/>
        </w:tc>
        <w:tc>
          <w:tcPr>
            <w:tcW w:w="810" w:type="dxa"/>
          </w:tcPr>
          <w:p w14:paraId="3FEC4E6F" w14:textId="2396763C" w:rsidR="005C22A1" w:rsidRDefault="005C22A1"/>
        </w:tc>
        <w:tc>
          <w:tcPr>
            <w:tcW w:w="810" w:type="dxa"/>
          </w:tcPr>
          <w:p w14:paraId="74F41FE6" w14:textId="5AF68F82" w:rsidR="005C22A1" w:rsidRDefault="005C22A1"/>
        </w:tc>
        <w:tc>
          <w:tcPr>
            <w:tcW w:w="5025" w:type="dxa"/>
          </w:tcPr>
          <w:p w14:paraId="5478B789" w14:textId="77777777" w:rsidR="005C22A1" w:rsidRDefault="005C22A1"/>
        </w:tc>
        <w:tc>
          <w:tcPr>
            <w:tcW w:w="1350" w:type="dxa"/>
          </w:tcPr>
          <w:p w14:paraId="3625DBB6" w14:textId="77777777" w:rsidR="005C22A1" w:rsidRDefault="005C22A1"/>
        </w:tc>
      </w:tr>
      <w:tr w:rsidR="005C22A1" w14:paraId="75A89E9F" w14:textId="77777777" w:rsidTr="005C22A1">
        <w:tc>
          <w:tcPr>
            <w:tcW w:w="805" w:type="dxa"/>
          </w:tcPr>
          <w:p w14:paraId="7F8A9E8D" w14:textId="6D8A2BE8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1545</w:t>
            </w:r>
          </w:p>
        </w:tc>
        <w:tc>
          <w:tcPr>
            <w:tcW w:w="810" w:type="dxa"/>
          </w:tcPr>
          <w:p w14:paraId="5DC43412" w14:textId="3C432F8A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1445</w:t>
            </w:r>
          </w:p>
        </w:tc>
        <w:tc>
          <w:tcPr>
            <w:tcW w:w="810" w:type="dxa"/>
          </w:tcPr>
          <w:p w14:paraId="2E9DD7EE" w14:textId="1D3475BF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1345</w:t>
            </w:r>
          </w:p>
        </w:tc>
        <w:tc>
          <w:tcPr>
            <w:tcW w:w="810" w:type="dxa"/>
          </w:tcPr>
          <w:p w14:paraId="4684F8AC" w14:textId="5FFDECEB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1245</w:t>
            </w:r>
          </w:p>
        </w:tc>
        <w:tc>
          <w:tcPr>
            <w:tcW w:w="5025" w:type="dxa"/>
          </w:tcPr>
          <w:p w14:paraId="7644A836" w14:textId="41F7E28E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Break/Stretch at Desk</w:t>
            </w:r>
          </w:p>
        </w:tc>
        <w:tc>
          <w:tcPr>
            <w:tcW w:w="1350" w:type="dxa"/>
          </w:tcPr>
          <w:p w14:paraId="42F615A1" w14:textId="40E3B7A0" w:rsidR="005C22A1" w:rsidRDefault="005C22A1">
            <w:r>
              <w:t xml:space="preserve">Nicole </w:t>
            </w:r>
            <w:proofErr w:type="spellStart"/>
            <w:r>
              <w:t>Tomassi</w:t>
            </w:r>
            <w:proofErr w:type="spellEnd"/>
            <w:r>
              <w:t xml:space="preserve"> (Boston area yoga instructor)</w:t>
            </w:r>
          </w:p>
        </w:tc>
      </w:tr>
      <w:tr w:rsidR="005C22A1" w14:paraId="7A2BC24A" w14:textId="77777777" w:rsidTr="005C22A1">
        <w:tc>
          <w:tcPr>
            <w:tcW w:w="805" w:type="dxa"/>
          </w:tcPr>
          <w:p w14:paraId="63F3919F" w14:textId="77777777" w:rsidR="005C22A1" w:rsidRDefault="005C22A1"/>
        </w:tc>
        <w:tc>
          <w:tcPr>
            <w:tcW w:w="810" w:type="dxa"/>
          </w:tcPr>
          <w:p w14:paraId="0447A76C" w14:textId="03F187CE" w:rsidR="005C22A1" w:rsidRDefault="005C22A1"/>
        </w:tc>
        <w:tc>
          <w:tcPr>
            <w:tcW w:w="810" w:type="dxa"/>
          </w:tcPr>
          <w:p w14:paraId="37417DF1" w14:textId="4B0E7267" w:rsidR="005C22A1" w:rsidRDefault="005C22A1"/>
        </w:tc>
        <w:tc>
          <w:tcPr>
            <w:tcW w:w="810" w:type="dxa"/>
          </w:tcPr>
          <w:p w14:paraId="60DA317F" w14:textId="78718D2A" w:rsidR="005C22A1" w:rsidRDefault="005C22A1"/>
        </w:tc>
        <w:tc>
          <w:tcPr>
            <w:tcW w:w="5025" w:type="dxa"/>
          </w:tcPr>
          <w:p w14:paraId="2DA9B92B" w14:textId="77777777" w:rsidR="005C22A1" w:rsidRDefault="005C22A1"/>
        </w:tc>
        <w:tc>
          <w:tcPr>
            <w:tcW w:w="1350" w:type="dxa"/>
          </w:tcPr>
          <w:p w14:paraId="63316CE7" w14:textId="77777777" w:rsidR="005C22A1" w:rsidRDefault="005C22A1"/>
        </w:tc>
      </w:tr>
      <w:tr w:rsidR="005C22A1" w:rsidRPr="008D35EA" w14:paraId="2DC24730" w14:textId="77777777" w:rsidTr="005C22A1">
        <w:tc>
          <w:tcPr>
            <w:tcW w:w="805" w:type="dxa"/>
          </w:tcPr>
          <w:p w14:paraId="670699BE" w14:textId="6E8A2186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810" w:type="dxa"/>
          </w:tcPr>
          <w:p w14:paraId="1A40AAF9" w14:textId="7F494930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810" w:type="dxa"/>
          </w:tcPr>
          <w:p w14:paraId="3F2CAF09" w14:textId="440D5355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810" w:type="dxa"/>
          </w:tcPr>
          <w:p w14:paraId="6B92C3B2" w14:textId="0512B88B" w:rsidR="005C22A1" w:rsidRPr="008D35EA" w:rsidRDefault="005C22A1">
            <w:pPr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5025" w:type="dxa"/>
          </w:tcPr>
          <w:p w14:paraId="0FD7D356" w14:textId="77777777" w:rsidR="005C22A1" w:rsidRDefault="005C22A1">
            <w:pPr>
              <w:rPr>
                <w:b/>
              </w:rPr>
            </w:pPr>
            <w:r w:rsidRPr="008D35EA">
              <w:rPr>
                <w:b/>
              </w:rPr>
              <w:t>Navigating a Business through Latest Challenge</w:t>
            </w:r>
          </w:p>
          <w:p w14:paraId="38762CE8" w14:textId="39CAC320" w:rsidR="002F17A9" w:rsidRPr="002F17A9" w:rsidRDefault="002F17A9" w:rsidP="002F17A9">
            <w:pPr>
              <w:ind w:left="144" w:hanging="144"/>
              <w:rPr>
                <w:rFonts w:cs="Times New Roman (Body CS)"/>
              </w:rPr>
            </w:pPr>
            <w:r>
              <w:rPr>
                <w:b/>
              </w:rPr>
              <w:t xml:space="preserve">- </w:t>
            </w:r>
            <w:r w:rsidRPr="002F17A9">
              <w:rPr>
                <w:rFonts w:cs="Times New Roman (Body CS)"/>
              </w:rPr>
              <w:t>COVID Impact on Entrepreneurship (S. Grimm - 20 min)</w:t>
            </w:r>
          </w:p>
          <w:p w14:paraId="3D90D5D9" w14:textId="32AC73EC" w:rsidR="002F17A9" w:rsidRPr="002F17A9" w:rsidRDefault="002F17A9" w:rsidP="002F17A9">
            <w:pPr>
              <w:ind w:left="144" w:hanging="144"/>
              <w:rPr>
                <w:rFonts w:cs="Times New Roman (Body CS)"/>
              </w:rPr>
            </w:pPr>
            <w:r w:rsidRPr="002F17A9">
              <w:rPr>
                <w:rFonts w:cs="Times New Roman (Body CS)"/>
              </w:rPr>
              <w:t>- Cardiometry Business Pitch – CELL-MET spinout (</w:t>
            </w:r>
            <w:proofErr w:type="spellStart"/>
            <w:r w:rsidRPr="002F17A9">
              <w:rPr>
                <w:rFonts w:cs="Times New Roman (Body CS)"/>
              </w:rPr>
              <w:t>Ayse</w:t>
            </w:r>
            <w:proofErr w:type="spellEnd"/>
            <w:r w:rsidRPr="002F17A9">
              <w:rPr>
                <w:rFonts w:cs="Times New Roman (Body CS)"/>
              </w:rPr>
              <w:t xml:space="preserve"> Muniz - 20 minutes)</w:t>
            </w:r>
          </w:p>
          <w:p w14:paraId="4C06979C" w14:textId="1CE801A6" w:rsidR="002F17A9" w:rsidRPr="002F17A9" w:rsidRDefault="002F17A9" w:rsidP="002F17A9">
            <w:pPr>
              <w:ind w:left="144" w:hanging="144"/>
              <w:rPr>
                <w:rFonts w:cs="Times New Roman (Body CS)"/>
              </w:rPr>
            </w:pPr>
            <w:r w:rsidRPr="002F17A9">
              <w:rPr>
                <w:rFonts w:cs="Times New Roman (Body CS)"/>
              </w:rPr>
              <w:t xml:space="preserve">- Business Challenges – CELL-MET IPAB Member (John </w:t>
            </w:r>
            <w:proofErr w:type="spellStart"/>
            <w:r w:rsidRPr="002F17A9">
              <w:rPr>
                <w:rFonts w:cs="Times New Roman (Body CS)"/>
              </w:rPr>
              <w:t>Dexheimer</w:t>
            </w:r>
            <w:proofErr w:type="spellEnd"/>
            <w:r w:rsidRPr="002F17A9">
              <w:rPr>
                <w:rFonts w:cs="Times New Roman (Body CS)"/>
              </w:rPr>
              <w:t xml:space="preserve"> - 20 minutes)</w:t>
            </w:r>
          </w:p>
          <w:p w14:paraId="032F8072" w14:textId="65F24C57" w:rsidR="002F17A9" w:rsidRPr="002F17A9" w:rsidRDefault="002F17A9" w:rsidP="002F17A9">
            <w:pPr>
              <w:ind w:left="144" w:hanging="144"/>
              <w:rPr>
                <w:rFonts w:cs="Times New Roman (Body CS)"/>
              </w:rPr>
            </w:pPr>
            <w:r w:rsidRPr="002F17A9">
              <w:rPr>
                <w:rFonts w:cs="Times New Roman (Body CS)"/>
              </w:rPr>
              <w:lastRenderedPageBreak/>
              <w:t>- Comments/Suggestions from ILOs – Each ILO provide comments in-turn (</w:t>
            </w:r>
            <w:r>
              <w:rPr>
                <w:rFonts w:cs="Times New Roman (Body CS)"/>
              </w:rPr>
              <w:t>2</w:t>
            </w:r>
            <w:r w:rsidRPr="002F17A9">
              <w:rPr>
                <w:rFonts w:cs="Times New Roman (Body CS)"/>
              </w:rPr>
              <w:t>0 minutes)</w:t>
            </w:r>
          </w:p>
          <w:p w14:paraId="786A81C4" w14:textId="46E1EACF" w:rsidR="002F17A9" w:rsidRPr="008D35EA" w:rsidRDefault="002F17A9" w:rsidP="002F17A9">
            <w:pPr>
              <w:ind w:left="144" w:hanging="144"/>
              <w:rPr>
                <w:b/>
              </w:rPr>
            </w:pPr>
            <w:r w:rsidRPr="002F17A9">
              <w:rPr>
                <w:rFonts w:cs="Times New Roman (Body CS)"/>
              </w:rPr>
              <w:t>- Wrap-up (10 minutes)</w:t>
            </w:r>
          </w:p>
        </w:tc>
        <w:tc>
          <w:tcPr>
            <w:tcW w:w="1350" w:type="dxa"/>
          </w:tcPr>
          <w:p w14:paraId="04CAC7D8" w14:textId="77777777" w:rsidR="002F17A9" w:rsidRDefault="005C22A1">
            <w:r>
              <w:lastRenderedPageBreak/>
              <w:t>T. Dudley/</w:t>
            </w:r>
          </w:p>
          <w:p w14:paraId="29013105" w14:textId="63F9E4C8" w:rsidR="005C22A1" w:rsidRPr="008D35EA" w:rsidRDefault="005C22A1">
            <w:proofErr w:type="spellStart"/>
            <w:proofErr w:type="gramStart"/>
            <w:r>
              <w:t>S.Grimm</w:t>
            </w:r>
            <w:proofErr w:type="spellEnd"/>
            <w:proofErr w:type="gramEnd"/>
          </w:p>
        </w:tc>
      </w:tr>
      <w:tr w:rsidR="005C22A1" w14:paraId="7734C913" w14:textId="77777777" w:rsidTr="005C22A1">
        <w:tc>
          <w:tcPr>
            <w:tcW w:w="805" w:type="dxa"/>
          </w:tcPr>
          <w:p w14:paraId="193DDE19" w14:textId="77777777" w:rsidR="005C22A1" w:rsidRDefault="005C22A1"/>
        </w:tc>
        <w:tc>
          <w:tcPr>
            <w:tcW w:w="810" w:type="dxa"/>
          </w:tcPr>
          <w:p w14:paraId="241CFBEF" w14:textId="0B7EC450" w:rsidR="005C22A1" w:rsidRDefault="005C22A1"/>
        </w:tc>
        <w:tc>
          <w:tcPr>
            <w:tcW w:w="810" w:type="dxa"/>
          </w:tcPr>
          <w:p w14:paraId="64126344" w14:textId="1415D1C4" w:rsidR="005C22A1" w:rsidRDefault="005C22A1"/>
        </w:tc>
        <w:tc>
          <w:tcPr>
            <w:tcW w:w="810" w:type="dxa"/>
          </w:tcPr>
          <w:p w14:paraId="21375EFD" w14:textId="4F3FF7CD" w:rsidR="005C22A1" w:rsidRDefault="005C22A1"/>
        </w:tc>
        <w:tc>
          <w:tcPr>
            <w:tcW w:w="5025" w:type="dxa"/>
          </w:tcPr>
          <w:p w14:paraId="6443CE06" w14:textId="77777777" w:rsidR="005C22A1" w:rsidRDefault="005C22A1"/>
        </w:tc>
        <w:tc>
          <w:tcPr>
            <w:tcW w:w="1350" w:type="dxa"/>
          </w:tcPr>
          <w:p w14:paraId="1843AC46" w14:textId="77777777" w:rsidR="005C22A1" w:rsidRDefault="005C22A1"/>
        </w:tc>
      </w:tr>
      <w:tr w:rsidR="005C22A1" w14:paraId="6E3358E8" w14:textId="77777777" w:rsidTr="005C22A1">
        <w:tc>
          <w:tcPr>
            <w:tcW w:w="805" w:type="dxa"/>
          </w:tcPr>
          <w:p w14:paraId="02754CA2" w14:textId="103216C4" w:rsidR="005C22A1" w:rsidRDefault="002F17A9">
            <w:r>
              <w:t>1730</w:t>
            </w:r>
          </w:p>
        </w:tc>
        <w:tc>
          <w:tcPr>
            <w:tcW w:w="810" w:type="dxa"/>
          </w:tcPr>
          <w:p w14:paraId="386E13F5" w14:textId="263259CE" w:rsidR="005C22A1" w:rsidRDefault="002F17A9">
            <w:r>
              <w:t>1630</w:t>
            </w:r>
          </w:p>
        </w:tc>
        <w:tc>
          <w:tcPr>
            <w:tcW w:w="810" w:type="dxa"/>
          </w:tcPr>
          <w:p w14:paraId="608E82A6" w14:textId="64F92161" w:rsidR="005C22A1" w:rsidRDefault="002F17A9">
            <w:r>
              <w:t>1530</w:t>
            </w:r>
          </w:p>
        </w:tc>
        <w:tc>
          <w:tcPr>
            <w:tcW w:w="810" w:type="dxa"/>
          </w:tcPr>
          <w:p w14:paraId="2E6C2E8F" w14:textId="274E12C2" w:rsidR="005C22A1" w:rsidRDefault="005C22A1">
            <w:r>
              <w:t>1</w:t>
            </w:r>
            <w:r w:rsidR="002F17A9">
              <w:t>43</w:t>
            </w:r>
            <w:r>
              <w:t>0</w:t>
            </w:r>
          </w:p>
        </w:tc>
        <w:tc>
          <w:tcPr>
            <w:tcW w:w="5025" w:type="dxa"/>
          </w:tcPr>
          <w:p w14:paraId="0742F3E7" w14:textId="2BB739BE" w:rsidR="005C22A1" w:rsidRDefault="005C22A1">
            <w:r>
              <w:t>Adjourn for the Day</w:t>
            </w:r>
          </w:p>
        </w:tc>
        <w:tc>
          <w:tcPr>
            <w:tcW w:w="1350" w:type="dxa"/>
          </w:tcPr>
          <w:p w14:paraId="2E939121" w14:textId="77777777" w:rsidR="005C22A1" w:rsidRDefault="005C22A1">
            <w:r>
              <w:t>All</w:t>
            </w:r>
          </w:p>
        </w:tc>
      </w:tr>
      <w:tr w:rsidR="005C22A1" w14:paraId="2AD0DC96" w14:textId="77777777" w:rsidTr="005C22A1">
        <w:tc>
          <w:tcPr>
            <w:tcW w:w="805" w:type="dxa"/>
          </w:tcPr>
          <w:p w14:paraId="2F09EF81" w14:textId="77777777" w:rsidR="005C22A1" w:rsidRDefault="005C22A1"/>
        </w:tc>
        <w:tc>
          <w:tcPr>
            <w:tcW w:w="810" w:type="dxa"/>
          </w:tcPr>
          <w:p w14:paraId="1835FD4E" w14:textId="690990EE" w:rsidR="005C22A1" w:rsidRDefault="005C22A1"/>
        </w:tc>
        <w:tc>
          <w:tcPr>
            <w:tcW w:w="810" w:type="dxa"/>
          </w:tcPr>
          <w:p w14:paraId="18771C21" w14:textId="72007FDC" w:rsidR="005C22A1" w:rsidRDefault="005C22A1"/>
        </w:tc>
        <w:tc>
          <w:tcPr>
            <w:tcW w:w="810" w:type="dxa"/>
          </w:tcPr>
          <w:p w14:paraId="42E6A5C8" w14:textId="56370992" w:rsidR="005C22A1" w:rsidRDefault="005C22A1"/>
        </w:tc>
        <w:tc>
          <w:tcPr>
            <w:tcW w:w="5025" w:type="dxa"/>
          </w:tcPr>
          <w:p w14:paraId="2572B9E8" w14:textId="77777777" w:rsidR="005C22A1" w:rsidRDefault="005C22A1"/>
        </w:tc>
        <w:tc>
          <w:tcPr>
            <w:tcW w:w="1350" w:type="dxa"/>
          </w:tcPr>
          <w:p w14:paraId="3D52C15D" w14:textId="77777777" w:rsidR="005C22A1" w:rsidRDefault="005C22A1"/>
        </w:tc>
      </w:tr>
      <w:tr w:rsidR="002F17A9" w14:paraId="26A25327" w14:textId="77777777" w:rsidTr="004B46A9">
        <w:tc>
          <w:tcPr>
            <w:tcW w:w="9610" w:type="dxa"/>
            <w:gridSpan w:val="6"/>
          </w:tcPr>
          <w:p w14:paraId="29AB2B21" w14:textId="2C7EDBA8" w:rsidR="002F17A9" w:rsidRPr="00166387" w:rsidRDefault="002F17A9">
            <w:pPr>
              <w:rPr>
                <w:b/>
              </w:rPr>
            </w:pPr>
            <w:r w:rsidRPr="00166387">
              <w:rPr>
                <w:b/>
              </w:rPr>
              <w:t>August 4, 2020</w:t>
            </w:r>
          </w:p>
        </w:tc>
      </w:tr>
      <w:tr w:rsidR="00A964F3" w14:paraId="391F24EB" w14:textId="77777777" w:rsidTr="005C22A1">
        <w:tc>
          <w:tcPr>
            <w:tcW w:w="805" w:type="dxa"/>
          </w:tcPr>
          <w:p w14:paraId="3E7B2DC2" w14:textId="5C6CF250" w:rsidR="00A964F3" w:rsidRPr="002F17A9" w:rsidRDefault="00A964F3" w:rsidP="00A964F3">
            <w:pPr>
              <w:tabs>
                <w:tab w:val="left" w:pos="1300"/>
              </w:tabs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1130</w:t>
            </w:r>
          </w:p>
        </w:tc>
        <w:tc>
          <w:tcPr>
            <w:tcW w:w="810" w:type="dxa"/>
          </w:tcPr>
          <w:p w14:paraId="52A7CF2A" w14:textId="7037C1E6" w:rsidR="00A964F3" w:rsidRPr="002F17A9" w:rsidRDefault="00A964F3" w:rsidP="00A964F3">
            <w:pPr>
              <w:tabs>
                <w:tab w:val="left" w:pos="1300"/>
              </w:tabs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1030</w:t>
            </w:r>
          </w:p>
        </w:tc>
        <w:tc>
          <w:tcPr>
            <w:tcW w:w="810" w:type="dxa"/>
          </w:tcPr>
          <w:p w14:paraId="41EBE680" w14:textId="60858688" w:rsidR="00A964F3" w:rsidRPr="002F17A9" w:rsidRDefault="00A964F3" w:rsidP="00A964F3">
            <w:pPr>
              <w:tabs>
                <w:tab w:val="left" w:pos="1300"/>
              </w:tabs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0930</w:t>
            </w:r>
          </w:p>
        </w:tc>
        <w:tc>
          <w:tcPr>
            <w:tcW w:w="810" w:type="dxa"/>
          </w:tcPr>
          <w:p w14:paraId="1687E222" w14:textId="2C8FBBD5" w:rsidR="00A964F3" w:rsidRPr="002F17A9" w:rsidRDefault="00A964F3" w:rsidP="00A964F3">
            <w:pPr>
              <w:tabs>
                <w:tab w:val="left" w:pos="1300"/>
              </w:tabs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0830</w:t>
            </w:r>
          </w:p>
        </w:tc>
        <w:tc>
          <w:tcPr>
            <w:tcW w:w="5025" w:type="dxa"/>
          </w:tcPr>
          <w:p w14:paraId="75FAE2AD" w14:textId="2087BFC9" w:rsidR="00A964F3" w:rsidRDefault="00A964F3" w:rsidP="00A964F3">
            <w:r>
              <w:rPr>
                <w:b/>
              </w:rPr>
              <w:t>Ideas2Impact: Creating a Value Proposition for your Research”</w:t>
            </w:r>
          </w:p>
        </w:tc>
        <w:tc>
          <w:tcPr>
            <w:tcW w:w="1350" w:type="dxa"/>
          </w:tcPr>
          <w:p w14:paraId="1BF8B234" w14:textId="77777777" w:rsidR="00A964F3" w:rsidRDefault="00A964F3" w:rsidP="00A964F3">
            <w:r>
              <w:t xml:space="preserve">C. </w:t>
            </w:r>
            <w:proofErr w:type="spellStart"/>
            <w:r>
              <w:t>Sundell</w:t>
            </w:r>
            <w:proofErr w:type="spellEnd"/>
            <w:r>
              <w:t>/</w:t>
            </w:r>
          </w:p>
          <w:p w14:paraId="34D70D1F" w14:textId="2ED93242" w:rsidR="00A964F3" w:rsidRDefault="00A964F3" w:rsidP="00A964F3">
            <w:r>
              <w:t xml:space="preserve">C. </w:t>
            </w:r>
            <w:proofErr w:type="spellStart"/>
            <w:r>
              <w:t>Yeago</w:t>
            </w:r>
            <w:proofErr w:type="spellEnd"/>
          </w:p>
        </w:tc>
      </w:tr>
      <w:tr w:rsidR="005C22A1" w14:paraId="5003BFE0" w14:textId="77777777" w:rsidTr="005C22A1">
        <w:tc>
          <w:tcPr>
            <w:tcW w:w="805" w:type="dxa"/>
          </w:tcPr>
          <w:p w14:paraId="4159E7FB" w14:textId="77777777" w:rsidR="005C22A1" w:rsidRDefault="005C22A1"/>
        </w:tc>
        <w:tc>
          <w:tcPr>
            <w:tcW w:w="810" w:type="dxa"/>
          </w:tcPr>
          <w:p w14:paraId="04E933CF" w14:textId="169731B0" w:rsidR="005C22A1" w:rsidRDefault="005C22A1"/>
        </w:tc>
        <w:tc>
          <w:tcPr>
            <w:tcW w:w="810" w:type="dxa"/>
          </w:tcPr>
          <w:p w14:paraId="3CCCCF73" w14:textId="0AC3643D" w:rsidR="005C22A1" w:rsidRDefault="005C22A1"/>
        </w:tc>
        <w:tc>
          <w:tcPr>
            <w:tcW w:w="810" w:type="dxa"/>
          </w:tcPr>
          <w:p w14:paraId="6287BDD8" w14:textId="11F69C09" w:rsidR="005C22A1" w:rsidRDefault="005C22A1"/>
        </w:tc>
        <w:tc>
          <w:tcPr>
            <w:tcW w:w="5025" w:type="dxa"/>
          </w:tcPr>
          <w:p w14:paraId="0C8AEE59" w14:textId="77777777" w:rsidR="005C22A1" w:rsidRDefault="005C22A1"/>
        </w:tc>
        <w:tc>
          <w:tcPr>
            <w:tcW w:w="1350" w:type="dxa"/>
          </w:tcPr>
          <w:p w14:paraId="48E68EDE" w14:textId="77777777" w:rsidR="005C22A1" w:rsidRDefault="005C22A1"/>
        </w:tc>
      </w:tr>
      <w:tr w:rsidR="0098011F" w14:paraId="6698D3D5" w14:textId="77777777" w:rsidTr="005C22A1">
        <w:tc>
          <w:tcPr>
            <w:tcW w:w="805" w:type="dxa"/>
          </w:tcPr>
          <w:p w14:paraId="02F1C910" w14:textId="589A02FB" w:rsidR="0098011F" w:rsidRPr="002F17A9" w:rsidRDefault="0098011F" w:rsidP="0098011F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</w:t>
            </w:r>
            <w:r>
              <w:rPr>
                <w:rFonts w:cs="Times New Roman (Body CS)"/>
                <w:b/>
              </w:rPr>
              <w:t>300</w:t>
            </w:r>
          </w:p>
        </w:tc>
        <w:tc>
          <w:tcPr>
            <w:tcW w:w="810" w:type="dxa"/>
          </w:tcPr>
          <w:p w14:paraId="07B73CF1" w14:textId="5F2ACDCC" w:rsidR="0098011F" w:rsidRPr="002F17A9" w:rsidRDefault="0098011F" w:rsidP="0098011F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</w:t>
            </w:r>
            <w:r>
              <w:rPr>
                <w:rFonts w:cs="Times New Roman (Body CS)"/>
                <w:b/>
              </w:rPr>
              <w:t>200</w:t>
            </w:r>
          </w:p>
        </w:tc>
        <w:tc>
          <w:tcPr>
            <w:tcW w:w="810" w:type="dxa"/>
          </w:tcPr>
          <w:p w14:paraId="4DCEF2B6" w14:textId="382122A6" w:rsidR="0098011F" w:rsidRPr="002F17A9" w:rsidRDefault="0098011F" w:rsidP="0098011F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</w:t>
            </w:r>
            <w:r>
              <w:rPr>
                <w:rFonts w:cs="Times New Roman (Body CS)"/>
                <w:b/>
              </w:rPr>
              <w:t>100</w:t>
            </w:r>
          </w:p>
        </w:tc>
        <w:tc>
          <w:tcPr>
            <w:tcW w:w="810" w:type="dxa"/>
          </w:tcPr>
          <w:p w14:paraId="3AE4DD6D" w14:textId="1404D880" w:rsidR="0098011F" w:rsidRPr="002F17A9" w:rsidRDefault="0098011F" w:rsidP="0098011F">
            <w:pPr>
              <w:rPr>
                <w:rFonts w:cs="Times New Roman (Body CS)"/>
                <w:b/>
              </w:rPr>
            </w:pPr>
            <w:r>
              <w:rPr>
                <w:rFonts w:cs="Times New Roman (Body CS)"/>
                <w:b/>
              </w:rPr>
              <w:t>1000</w:t>
            </w:r>
          </w:p>
        </w:tc>
        <w:tc>
          <w:tcPr>
            <w:tcW w:w="5025" w:type="dxa"/>
          </w:tcPr>
          <w:p w14:paraId="790F6B65" w14:textId="5B3FC046" w:rsidR="0098011F" w:rsidRDefault="0098011F" w:rsidP="0098011F">
            <w:r>
              <w:t>Updates on Gen 4 Announcement and changes that impact Innovation Ecosystem and ILO Role</w:t>
            </w:r>
          </w:p>
        </w:tc>
        <w:tc>
          <w:tcPr>
            <w:tcW w:w="1350" w:type="dxa"/>
          </w:tcPr>
          <w:p w14:paraId="5F9808DC" w14:textId="5F5AC2F6" w:rsidR="0098011F" w:rsidRDefault="0098011F" w:rsidP="0098011F">
            <w:r>
              <w:t>D. Jackson</w:t>
            </w:r>
          </w:p>
        </w:tc>
      </w:tr>
      <w:tr w:rsidR="0098011F" w14:paraId="20E781B5" w14:textId="77777777" w:rsidTr="005C22A1">
        <w:tc>
          <w:tcPr>
            <w:tcW w:w="805" w:type="dxa"/>
          </w:tcPr>
          <w:p w14:paraId="73B42381" w14:textId="22C42762" w:rsidR="0098011F" w:rsidRDefault="0098011F" w:rsidP="0098011F">
            <w:r>
              <w:t>1315</w:t>
            </w:r>
          </w:p>
        </w:tc>
        <w:tc>
          <w:tcPr>
            <w:tcW w:w="810" w:type="dxa"/>
          </w:tcPr>
          <w:p w14:paraId="539B427E" w14:textId="40E9144C" w:rsidR="0098011F" w:rsidRDefault="0098011F" w:rsidP="0098011F">
            <w:r>
              <w:t>1215</w:t>
            </w:r>
          </w:p>
        </w:tc>
        <w:tc>
          <w:tcPr>
            <w:tcW w:w="810" w:type="dxa"/>
          </w:tcPr>
          <w:p w14:paraId="598AE470" w14:textId="130CE2E8" w:rsidR="0098011F" w:rsidRDefault="0098011F" w:rsidP="0098011F">
            <w:r>
              <w:t>1115</w:t>
            </w:r>
          </w:p>
        </w:tc>
        <w:tc>
          <w:tcPr>
            <w:tcW w:w="810" w:type="dxa"/>
          </w:tcPr>
          <w:p w14:paraId="31B815F9" w14:textId="190F9DEC" w:rsidR="0098011F" w:rsidRDefault="0098011F" w:rsidP="0098011F">
            <w:r>
              <w:t>1015</w:t>
            </w:r>
          </w:p>
        </w:tc>
        <w:tc>
          <w:tcPr>
            <w:tcW w:w="5025" w:type="dxa"/>
          </w:tcPr>
          <w:p w14:paraId="37F63E65" w14:textId="77777777" w:rsidR="0098011F" w:rsidRDefault="0098011F" w:rsidP="0098011F">
            <w:r>
              <w:t>Introduction of New ERCs</w:t>
            </w:r>
          </w:p>
          <w:p w14:paraId="7E2FD209" w14:textId="77777777" w:rsidR="0098011F" w:rsidRDefault="0098011F" w:rsidP="0098011F"/>
        </w:tc>
        <w:tc>
          <w:tcPr>
            <w:tcW w:w="1350" w:type="dxa"/>
          </w:tcPr>
          <w:p w14:paraId="0B99A8A5" w14:textId="7CC47929" w:rsidR="0098011F" w:rsidRDefault="0098011F" w:rsidP="0098011F">
            <w:r>
              <w:t>ILO from each new ERC</w:t>
            </w:r>
          </w:p>
        </w:tc>
      </w:tr>
      <w:tr w:rsidR="0098011F" w14:paraId="70206C4E" w14:textId="77777777" w:rsidTr="005C22A1">
        <w:tc>
          <w:tcPr>
            <w:tcW w:w="805" w:type="dxa"/>
          </w:tcPr>
          <w:p w14:paraId="12C40421" w14:textId="77777777" w:rsidR="0098011F" w:rsidRDefault="0098011F" w:rsidP="00CC5DB9"/>
        </w:tc>
        <w:tc>
          <w:tcPr>
            <w:tcW w:w="810" w:type="dxa"/>
          </w:tcPr>
          <w:p w14:paraId="04DF28C1" w14:textId="77777777" w:rsidR="0098011F" w:rsidRDefault="0098011F" w:rsidP="00CC5DB9"/>
        </w:tc>
        <w:tc>
          <w:tcPr>
            <w:tcW w:w="810" w:type="dxa"/>
          </w:tcPr>
          <w:p w14:paraId="002B2186" w14:textId="77777777" w:rsidR="0098011F" w:rsidRDefault="0098011F" w:rsidP="00CC5DB9"/>
        </w:tc>
        <w:tc>
          <w:tcPr>
            <w:tcW w:w="810" w:type="dxa"/>
          </w:tcPr>
          <w:p w14:paraId="11B1C801" w14:textId="77777777" w:rsidR="0098011F" w:rsidRDefault="0098011F" w:rsidP="00CC5DB9"/>
        </w:tc>
        <w:tc>
          <w:tcPr>
            <w:tcW w:w="5025" w:type="dxa"/>
          </w:tcPr>
          <w:p w14:paraId="6C529C4A" w14:textId="77777777" w:rsidR="0098011F" w:rsidRDefault="0098011F" w:rsidP="00CC5DB9"/>
        </w:tc>
        <w:tc>
          <w:tcPr>
            <w:tcW w:w="1350" w:type="dxa"/>
          </w:tcPr>
          <w:p w14:paraId="3842A77E" w14:textId="77777777" w:rsidR="0098011F" w:rsidRDefault="0098011F" w:rsidP="00CC5DB9"/>
        </w:tc>
      </w:tr>
      <w:tr w:rsidR="005C22A1" w14:paraId="73BF1EBC" w14:textId="77777777" w:rsidTr="005C22A1">
        <w:tc>
          <w:tcPr>
            <w:tcW w:w="805" w:type="dxa"/>
          </w:tcPr>
          <w:p w14:paraId="35A45AA5" w14:textId="4432A29A" w:rsidR="005C22A1" w:rsidRPr="008D35EA" w:rsidRDefault="002F17A9" w:rsidP="008D35EA">
            <w:pPr>
              <w:rPr>
                <w:b/>
              </w:rPr>
            </w:pPr>
            <w:r>
              <w:rPr>
                <w:b/>
              </w:rPr>
              <w:t>13</w:t>
            </w:r>
            <w:r w:rsidR="0098011F">
              <w:rPr>
                <w:b/>
              </w:rPr>
              <w:t>45</w:t>
            </w:r>
          </w:p>
        </w:tc>
        <w:tc>
          <w:tcPr>
            <w:tcW w:w="810" w:type="dxa"/>
          </w:tcPr>
          <w:p w14:paraId="30CA0A41" w14:textId="721C07AA" w:rsidR="005C22A1" w:rsidRPr="008D35EA" w:rsidRDefault="002F17A9" w:rsidP="008D35EA">
            <w:pPr>
              <w:rPr>
                <w:b/>
              </w:rPr>
            </w:pPr>
            <w:r>
              <w:rPr>
                <w:b/>
              </w:rPr>
              <w:t>12</w:t>
            </w:r>
            <w:r w:rsidR="0098011F">
              <w:rPr>
                <w:b/>
              </w:rPr>
              <w:t>45</w:t>
            </w:r>
          </w:p>
        </w:tc>
        <w:tc>
          <w:tcPr>
            <w:tcW w:w="810" w:type="dxa"/>
          </w:tcPr>
          <w:p w14:paraId="4EB6B1B3" w14:textId="462699D4" w:rsidR="005C22A1" w:rsidRPr="008D35EA" w:rsidRDefault="002F17A9" w:rsidP="008D35EA">
            <w:pPr>
              <w:rPr>
                <w:b/>
              </w:rPr>
            </w:pPr>
            <w:r>
              <w:rPr>
                <w:b/>
              </w:rPr>
              <w:t>11</w:t>
            </w:r>
            <w:r w:rsidR="0098011F">
              <w:rPr>
                <w:b/>
              </w:rPr>
              <w:t>45</w:t>
            </w:r>
          </w:p>
        </w:tc>
        <w:tc>
          <w:tcPr>
            <w:tcW w:w="810" w:type="dxa"/>
          </w:tcPr>
          <w:p w14:paraId="21067BCF" w14:textId="25C0C435" w:rsidR="005C22A1" w:rsidRPr="008D35EA" w:rsidRDefault="002F17A9" w:rsidP="008D35EA">
            <w:pPr>
              <w:rPr>
                <w:b/>
              </w:rPr>
            </w:pPr>
            <w:r>
              <w:rPr>
                <w:b/>
              </w:rPr>
              <w:t>10</w:t>
            </w:r>
            <w:r w:rsidR="0098011F">
              <w:rPr>
                <w:b/>
              </w:rPr>
              <w:t>45</w:t>
            </w:r>
          </w:p>
        </w:tc>
        <w:tc>
          <w:tcPr>
            <w:tcW w:w="5025" w:type="dxa"/>
          </w:tcPr>
          <w:p w14:paraId="10C86907" w14:textId="5BBFFFAD" w:rsidR="005C22A1" w:rsidRPr="008D35EA" w:rsidRDefault="005C22A1" w:rsidP="008D35EA">
            <w:pPr>
              <w:rPr>
                <w:b/>
              </w:rPr>
            </w:pPr>
            <w:r>
              <w:rPr>
                <w:b/>
              </w:rPr>
              <w:t>Break and</w:t>
            </w:r>
            <w:r w:rsidR="002F17A9">
              <w:rPr>
                <w:b/>
              </w:rPr>
              <w:t>/or</w:t>
            </w:r>
            <w:r>
              <w:rPr>
                <w:b/>
              </w:rPr>
              <w:t xml:space="preserve"> Lunch Prep</w:t>
            </w:r>
          </w:p>
        </w:tc>
        <w:tc>
          <w:tcPr>
            <w:tcW w:w="1350" w:type="dxa"/>
          </w:tcPr>
          <w:p w14:paraId="7371E730" w14:textId="77777777" w:rsidR="005C22A1" w:rsidRDefault="005C22A1" w:rsidP="008D35EA"/>
        </w:tc>
      </w:tr>
      <w:tr w:rsidR="005C22A1" w14:paraId="31CF1355" w14:textId="77777777" w:rsidTr="005C22A1">
        <w:tc>
          <w:tcPr>
            <w:tcW w:w="805" w:type="dxa"/>
          </w:tcPr>
          <w:p w14:paraId="257C02B4" w14:textId="77777777" w:rsidR="005C22A1" w:rsidRDefault="005C22A1" w:rsidP="008D35EA"/>
        </w:tc>
        <w:tc>
          <w:tcPr>
            <w:tcW w:w="810" w:type="dxa"/>
          </w:tcPr>
          <w:p w14:paraId="3A4DEDFC" w14:textId="7D364182" w:rsidR="005C22A1" w:rsidRDefault="005C22A1" w:rsidP="008D35EA"/>
        </w:tc>
        <w:tc>
          <w:tcPr>
            <w:tcW w:w="810" w:type="dxa"/>
          </w:tcPr>
          <w:p w14:paraId="1807194A" w14:textId="51F83674" w:rsidR="005C22A1" w:rsidRDefault="005C22A1" w:rsidP="008D35EA"/>
        </w:tc>
        <w:tc>
          <w:tcPr>
            <w:tcW w:w="810" w:type="dxa"/>
          </w:tcPr>
          <w:p w14:paraId="7AD83039" w14:textId="51CBF1C6" w:rsidR="005C22A1" w:rsidRDefault="005C22A1" w:rsidP="008D35EA"/>
        </w:tc>
        <w:tc>
          <w:tcPr>
            <w:tcW w:w="5025" w:type="dxa"/>
          </w:tcPr>
          <w:p w14:paraId="52BEE747" w14:textId="77777777" w:rsidR="005C22A1" w:rsidRDefault="005C22A1" w:rsidP="008D35EA"/>
        </w:tc>
        <w:tc>
          <w:tcPr>
            <w:tcW w:w="1350" w:type="dxa"/>
          </w:tcPr>
          <w:p w14:paraId="00BB7047" w14:textId="77777777" w:rsidR="005C22A1" w:rsidRDefault="005C22A1" w:rsidP="008D35EA"/>
        </w:tc>
      </w:tr>
      <w:tr w:rsidR="009174B5" w14:paraId="535B9483" w14:textId="77777777" w:rsidTr="005C22A1">
        <w:tc>
          <w:tcPr>
            <w:tcW w:w="805" w:type="dxa"/>
          </w:tcPr>
          <w:p w14:paraId="469C88B9" w14:textId="77777777" w:rsidR="009174B5" w:rsidRDefault="009174B5" w:rsidP="009174B5"/>
        </w:tc>
        <w:tc>
          <w:tcPr>
            <w:tcW w:w="810" w:type="dxa"/>
          </w:tcPr>
          <w:p w14:paraId="7E360469" w14:textId="77777777" w:rsidR="009174B5" w:rsidRDefault="009174B5" w:rsidP="009174B5"/>
        </w:tc>
        <w:tc>
          <w:tcPr>
            <w:tcW w:w="810" w:type="dxa"/>
          </w:tcPr>
          <w:p w14:paraId="79541CDD" w14:textId="77777777" w:rsidR="009174B5" w:rsidRDefault="009174B5" w:rsidP="009174B5"/>
        </w:tc>
        <w:tc>
          <w:tcPr>
            <w:tcW w:w="810" w:type="dxa"/>
          </w:tcPr>
          <w:p w14:paraId="2AE439B5" w14:textId="77777777" w:rsidR="009174B5" w:rsidRDefault="009174B5" w:rsidP="009174B5"/>
        </w:tc>
        <w:tc>
          <w:tcPr>
            <w:tcW w:w="5025" w:type="dxa"/>
          </w:tcPr>
          <w:p w14:paraId="10868C21" w14:textId="5C9EDC82" w:rsidR="009174B5" w:rsidRDefault="009174B5" w:rsidP="009174B5"/>
        </w:tc>
        <w:tc>
          <w:tcPr>
            <w:tcW w:w="1350" w:type="dxa"/>
          </w:tcPr>
          <w:p w14:paraId="14BA8A62" w14:textId="74117412" w:rsidR="009174B5" w:rsidRDefault="009174B5" w:rsidP="009174B5"/>
        </w:tc>
      </w:tr>
      <w:tr w:rsidR="00795FD5" w14:paraId="30A6DF49" w14:textId="77777777" w:rsidTr="005C22A1">
        <w:tc>
          <w:tcPr>
            <w:tcW w:w="805" w:type="dxa"/>
          </w:tcPr>
          <w:p w14:paraId="19C14194" w14:textId="77777777" w:rsidR="00795FD5" w:rsidRDefault="00795FD5" w:rsidP="00795FD5"/>
        </w:tc>
        <w:tc>
          <w:tcPr>
            <w:tcW w:w="810" w:type="dxa"/>
          </w:tcPr>
          <w:p w14:paraId="25FD8343" w14:textId="77777777" w:rsidR="00795FD5" w:rsidRDefault="00795FD5" w:rsidP="00795FD5"/>
        </w:tc>
        <w:tc>
          <w:tcPr>
            <w:tcW w:w="810" w:type="dxa"/>
          </w:tcPr>
          <w:p w14:paraId="09A17989" w14:textId="77777777" w:rsidR="00795FD5" w:rsidRDefault="00795FD5" w:rsidP="00795FD5"/>
        </w:tc>
        <w:tc>
          <w:tcPr>
            <w:tcW w:w="810" w:type="dxa"/>
          </w:tcPr>
          <w:p w14:paraId="12C0283B" w14:textId="77777777" w:rsidR="00795FD5" w:rsidRDefault="00795FD5" w:rsidP="00795FD5"/>
        </w:tc>
        <w:tc>
          <w:tcPr>
            <w:tcW w:w="5025" w:type="dxa"/>
          </w:tcPr>
          <w:p w14:paraId="70D42065" w14:textId="77777777" w:rsidR="00795FD5" w:rsidRDefault="00795FD5" w:rsidP="00795FD5"/>
        </w:tc>
        <w:tc>
          <w:tcPr>
            <w:tcW w:w="1350" w:type="dxa"/>
          </w:tcPr>
          <w:p w14:paraId="14EBAF0A" w14:textId="557E5EBC" w:rsidR="00795FD5" w:rsidRDefault="00795FD5" w:rsidP="00795FD5"/>
        </w:tc>
      </w:tr>
      <w:tr w:rsidR="00795FD5" w14:paraId="72F7BBE3" w14:textId="77777777" w:rsidTr="005C22A1">
        <w:tc>
          <w:tcPr>
            <w:tcW w:w="805" w:type="dxa"/>
          </w:tcPr>
          <w:p w14:paraId="569DDCD1" w14:textId="5A4AE9D7" w:rsidR="00795FD5" w:rsidRPr="003853F7" w:rsidRDefault="008C1707" w:rsidP="00795FD5">
            <w:pPr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810" w:type="dxa"/>
          </w:tcPr>
          <w:p w14:paraId="239872C2" w14:textId="48823089" w:rsidR="00795FD5" w:rsidRPr="003853F7" w:rsidRDefault="00795FD5" w:rsidP="00795FD5">
            <w:pPr>
              <w:rPr>
                <w:b/>
              </w:rPr>
            </w:pPr>
            <w:r>
              <w:rPr>
                <w:b/>
              </w:rPr>
              <w:t>1</w:t>
            </w:r>
            <w:r w:rsidR="008C1707">
              <w:rPr>
                <w:b/>
              </w:rPr>
              <w:t>300</w:t>
            </w:r>
          </w:p>
        </w:tc>
        <w:tc>
          <w:tcPr>
            <w:tcW w:w="810" w:type="dxa"/>
          </w:tcPr>
          <w:p w14:paraId="4026B70A" w14:textId="2390A3E2" w:rsidR="00795FD5" w:rsidRPr="003853F7" w:rsidRDefault="00795FD5" w:rsidP="00795FD5">
            <w:pPr>
              <w:rPr>
                <w:b/>
              </w:rPr>
            </w:pPr>
            <w:r>
              <w:rPr>
                <w:b/>
              </w:rPr>
              <w:t>1</w:t>
            </w:r>
            <w:r w:rsidR="008C1707">
              <w:rPr>
                <w:b/>
              </w:rPr>
              <w:t>200</w:t>
            </w:r>
          </w:p>
        </w:tc>
        <w:tc>
          <w:tcPr>
            <w:tcW w:w="810" w:type="dxa"/>
          </w:tcPr>
          <w:p w14:paraId="70257EEA" w14:textId="35C744F8" w:rsidR="00795FD5" w:rsidRPr="003853F7" w:rsidRDefault="00795FD5" w:rsidP="00795FD5">
            <w:pPr>
              <w:rPr>
                <w:b/>
              </w:rPr>
            </w:pPr>
            <w:r>
              <w:rPr>
                <w:b/>
              </w:rPr>
              <w:t>1</w:t>
            </w:r>
            <w:r w:rsidR="008C1707">
              <w:rPr>
                <w:b/>
              </w:rPr>
              <w:t>100</w:t>
            </w:r>
            <w:r w:rsidRPr="003853F7">
              <w:rPr>
                <w:b/>
              </w:rPr>
              <w:t xml:space="preserve"> </w:t>
            </w:r>
          </w:p>
        </w:tc>
        <w:tc>
          <w:tcPr>
            <w:tcW w:w="5025" w:type="dxa"/>
          </w:tcPr>
          <w:p w14:paraId="5B7CF4C7" w14:textId="1B1F55F2" w:rsidR="00795FD5" w:rsidRPr="003853F7" w:rsidRDefault="00795FD5" w:rsidP="00795FD5">
            <w:pPr>
              <w:rPr>
                <w:b/>
              </w:rPr>
            </w:pPr>
            <w:r w:rsidRPr="003853F7">
              <w:rPr>
                <w:b/>
              </w:rPr>
              <w:t>Conducting Site Visits and Writing Annual Reports after COVID</w:t>
            </w:r>
          </w:p>
        </w:tc>
        <w:tc>
          <w:tcPr>
            <w:tcW w:w="1350" w:type="dxa"/>
          </w:tcPr>
          <w:p w14:paraId="46C5997A" w14:textId="77777777" w:rsidR="00795FD5" w:rsidRDefault="00795FD5" w:rsidP="00795FD5">
            <w:r>
              <w:t>S. Grimm/</w:t>
            </w:r>
          </w:p>
          <w:p w14:paraId="63C76197" w14:textId="64E50A1D" w:rsidR="00795FD5" w:rsidRDefault="00795FD5" w:rsidP="00795FD5">
            <w:r>
              <w:t>A. Curry</w:t>
            </w:r>
          </w:p>
        </w:tc>
      </w:tr>
      <w:tr w:rsidR="00795FD5" w14:paraId="48097F5B" w14:textId="77777777" w:rsidTr="005C22A1">
        <w:tc>
          <w:tcPr>
            <w:tcW w:w="805" w:type="dxa"/>
          </w:tcPr>
          <w:p w14:paraId="5CD56C90" w14:textId="53398794" w:rsidR="00795FD5" w:rsidRDefault="00795FD5" w:rsidP="00795FD5"/>
        </w:tc>
        <w:tc>
          <w:tcPr>
            <w:tcW w:w="810" w:type="dxa"/>
          </w:tcPr>
          <w:p w14:paraId="4094AAFF" w14:textId="68A7B26B" w:rsidR="00795FD5" w:rsidRDefault="00795FD5" w:rsidP="00795FD5"/>
        </w:tc>
        <w:tc>
          <w:tcPr>
            <w:tcW w:w="810" w:type="dxa"/>
          </w:tcPr>
          <w:p w14:paraId="542A3AEC" w14:textId="541FEF4F" w:rsidR="00795FD5" w:rsidRDefault="00795FD5" w:rsidP="00795FD5"/>
        </w:tc>
        <w:tc>
          <w:tcPr>
            <w:tcW w:w="810" w:type="dxa"/>
          </w:tcPr>
          <w:p w14:paraId="2D843BA9" w14:textId="4A017F3E" w:rsidR="00795FD5" w:rsidRDefault="00795FD5" w:rsidP="00795FD5"/>
        </w:tc>
        <w:tc>
          <w:tcPr>
            <w:tcW w:w="5025" w:type="dxa"/>
          </w:tcPr>
          <w:p w14:paraId="44F19471" w14:textId="77777777" w:rsidR="00795FD5" w:rsidRDefault="00795FD5" w:rsidP="00795FD5"/>
        </w:tc>
        <w:tc>
          <w:tcPr>
            <w:tcW w:w="1350" w:type="dxa"/>
          </w:tcPr>
          <w:p w14:paraId="02D888EC" w14:textId="77777777" w:rsidR="00795FD5" w:rsidRDefault="00795FD5" w:rsidP="00795FD5"/>
        </w:tc>
      </w:tr>
      <w:tr w:rsidR="00795FD5" w14:paraId="28778B89" w14:textId="77777777" w:rsidTr="005C22A1">
        <w:tc>
          <w:tcPr>
            <w:tcW w:w="805" w:type="dxa"/>
          </w:tcPr>
          <w:p w14:paraId="1BDC7952" w14:textId="33DF9ECF" w:rsidR="00795FD5" w:rsidRPr="008C1707" w:rsidRDefault="008C1707" w:rsidP="00795FD5">
            <w:pPr>
              <w:rPr>
                <w:rFonts w:cs="Times New Roman (Body CS)"/>
                <w:b/>
              </w:rPr>
            </w:pPr>
            <w:r w:rsidRPr="008C1707">
              <w:rPr>
                <w:rFonts w:cs="Times New Roman (Body CS)"/>
                <w:b/>
              </w:rPr>
              <w:t>1530</w:t>
            </w:r>
          </w:p>
        </w:tc>
        <w:tc>
          <w:tcPr>
            <w:tcW w:w="810" w:type="dxa"/>
          </w:tcPr>
          <w:p w14:paraId="742701B3" w14:textId="06F4B501" w:rsidR="00795FD5" w:rsidRPr="008C1707" w:rsidRDefault="008C1707" w:rsidP="00795FD5">
            <w:pPr>
              <w:rPr>
                <w:rFonts w:cs="Times New Roman (Body CS)"/>
                <w:b/>
              </w:rPr>
            </w:pPr>
            <w:r w:rsidRPr="008C1707">
              <w:rPr>
                <w:rFonts w:cs="Times New Roman (Body CS)"/>
                <w:b/>
              </w:rPr>
              <w:t>1430</w:t>
            </w:r>
          </w:p>
        </w:tc>
        <w:tc>
          <w:tcPr>
            <w:tcW w:w="810" w:type="dxa"/>
          </w:tcPr>
          <w:p w14:paraId="1779201F" w14:textId="43627A18" w:rsidR="00795FD5" w:rsidRPr="008C1707" w:rsidRDefault="008C1707" w:rsidP="00795FD5">
            <w:pPr>
              <w:rPr>
                <w:rFonts w:cs="Times New Roman (Body CS)"/>
                <w:b/>
              </w:rPr>
            </w:pPr>
            <w:r w:rsidRPr="008C1707">
              <w:rPr>
                <w:rFonts w:cs="Times New Roman (Body CS)"/>
                <w:b/>
              </w:rPr>
              <w:t>1330</w:t>
            </w:r>
          </w:p>
        </w:tc>
        <w:tc>
          <w:tcPr>
            <w:tcW w:w="810" w:type="dxa"/>
          </w:tcPr>
          <w:p w14:paraId="1CD214EA" w14:textId="10F89764" w:rsidR="00795FD5" w:rsidRPr="008C1707" w:rsidRDefault="008C1707" w:rsidP="00795FD5">
            <w:pPr>
              <w:rPr>
                <w:rFonts w:cs="Times New Roman (Body CS)"/>
                <w:b/>
              </w:rPr>
            </w:pPr>
            <w:r w:rsidRPr="008C1707">
              <w:rPr>
                <w:rFonts w:cs="Times New Roman (Body CS)"/>
                <w:b/>
              </w:rPr>
              <w:t>1230</w:t>
            </w:r>
          </w:p>
        </w:tc>
        <w:tc>
          <w:tcPr>
            <w:tcW w:w="5025" w:type="dxa"/>
          </w:tcPr>
          <w:p w14:paraId="57764A3C" w14:textId="77777777" w:rsidR="00795FD5" w:rsidRPr="002F17A9" w:rsidRDefault="00795FD5" w:rsidP="00795FD5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Discussion on Mentor/Mentee Assignments</w:t>
            </w:r>
          </w:p>
          <w:p w14:paraId="700AB1FE" w14:textId="77777777" w:rsidR="00795FD5" w:rsidRDefault="00795FD5" w:rsidP="00795FD5">
            <w:pPr>
              <w:ind w:left="144" w:hanging="144"/>
            </w:pPr>
            <w:r>
              <w:t>- Overview and improvements to Mentor program</w:t>
            </w:r>
          </w:p>
          <w:p w14:paraId="42790BB5" w14:textId="655B4113" w:rsidR="00795FD5" w:rsidRDefault="00795FD5" w:rsidP="00795FD5">
            <w:r>
              <w:t>- Gen 4 Impact on Mentoring program</w:t>
            </w:r>
          </w:p>
        </w:tc>
        <w:tc>
          <w:tcPr>
            <w:tcW w:w="1350" w:type="dxa"/>
          </w:tcPr>
          <w:p w14:paraId="78DC7401" w14:textId="77777777" w:rsidR="00795FD5" w:rsidRDefault="00795FD5" w:rsidP="00795FD5">
            <w:proofErr w:type="spellStart"/>
            <w:proofErr w:type="gramStart"/>
            <w:r>
              <w:t>S.Ransom</w:t>
            </w:r>
            <w:proofErr w:type="spellEnd"/>
            <w:proofErr w:type="gramEnd"/>
            <w:r>
              <w:t>/</w:t>
            </w:r>
          </w:p>
          <w:p w14:paraId="38C2E929" w14:textId="3C5B3F1A" w:rsidR="00795FD5" w:rsidRDefault="00795FD5" w:rsidP="00795FD5">
            <w:r>
              <w:t xml:space="preserve">C. </w:t>
            </w:r>
            <w:proofErr w:type="spellStart"/>
            <w:r>
              <w:t>Sundell</w:t>
            </w:r>
            <w:proofErr w:type="spellEnd"/>
          </w:p>
        </w:tc>
      </w:tr>
      <w:tr w:rsidR="00795FD5" w14:paraId="6CA93D2F" w14:textId="77777777" w:rsidTr="005C22A1">
        <w:tc>
          <w:tcPr>
            <w:tcW w:w="805" w:type="dxa"/>
          </w:tcPr>
          <w:p w14:paraId="5CDB811B" w14:textId="77777777" w:rsidR="00795FD5" w:rsidRDefault="00795FD5" w:rsidP="00795FD5"/>
        </w:tc>
        <w:tc>
          <w:tcPr>
            <w:tcW w:w="810" w:type="dxa"/>
          </w:tcPr>
          <w:p w14:paraId="6910C86C" w14:textId="796CC557" w:rsidR="00795FD5" w:rsidRDefault="00795FD5" w:rsidP="00795FD5"/>
        </w:tc>
        <w:tc>
          <w:tcPr>
            <w:tcW w:w="810" w:type="dxa"/>
          </w:tcPr>
          <w:p w14:paraId="38CBFBEA" w14:textId="02D60F2C" w:rsidR="00795FD5" w:rsidRDefault="00795FD5" w:rsidP="00795FD5"/>
        </w:tc>
        <w:tc>
          <w:tcPr>
            <w:tcW w:w="810" w:type="dxa"/>
          </w:tcPr>
          <w:p w14:paraId="0381F7A7" w14:textId="0BA0F462" w:rsidR="00795FD5" w:rsidRDefault="00795FD5" w:rsidP="00795FD5"/>
        </w:tc>
        <w:tc>
          <w:tcPr>
            <w:tcW w:w="5025" w:type="dxa"/>
          </w:tcPr>
          <w:p w14:paraId="2C066D6D" w14:textId="77777777" w:rsidR="00795FD5" w:rsidRDefault="00795FD5" w:rsidP="00795FD5"/>
        </w:tc>
        <w:tc>
          <w:tcPr>
            <w:tcW w:w="1350" w:type="dxa"/>
          </w:tcPr>
          <w:p w14:paraId="0DA0CB70" w14:textId="77777777" w:rsidR="00795FD5" w:rsidRDefault="00795FD5" w:rsidP="00795FD5"/>
        </w:tc>
      </w:tr>
      <w:tr w:rsidR="00795FD5" w14:paraId="78C8A2D6" w14:textId="77777777" w:rsidTr="005C22A1">
        <w:tc>
          <w:tcPr>
            <w:tcW w:w="805" w:type="dxa"/>
          </w:tcPr>
          <w:p w14:paraId="2AA50BE8" w14:textId="50926A19" w:rsidR="00795FD5" w:rsidRPr="002F17A9" w:rsidRDefault="00795FD5" w:rsidP="00795FD5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1615</w:t>
            </w:r>
          </w:p>
        </w:tc>
        <w:tc>
          <w:tcPr>
            <w:tcW w:w="810" w:type="dxa"/>
          </w:tcPr>
          <w:p w14:paraId="63364FFB" w14:textId="699012D1" w:rsidR="00795FD5" w:rsidRPr="002F17A9" w:rsidRDefault="00795FD5" w:rsidP="00795FD5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1515</w:t>
            </w:r>
          </w:p>
        </w:tc>
        <w:tc>
          <w:tcPr>
            <w:tcW w:w="810" w:type="dxa"/>
          </w:tcPr>
          <w:p w14:paraId="0C303DDF" w14:textId="64313D88" w:rsidR="00795FD5" w:rsidRPr="002F17A9" w:rsidRDefault="00795FD5" w:rsidP="00795FD5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>1415</w:t>
            </w:r>
          </w:p>
        </w:tc>
        <w:tc>
          <w:tcPr>
            <w:tcW w:w="810" w:type="dxa"/>
          </w:tcPr>
          <w:p w14:paraId="339D2870" w14:textId="7167FF55" w:rsidR="00795FD5" w:rsidRPr="002F17A9" w:rsidRDefault="00795FD5" w:rsidP="00795FD5">
            <w:pPr>
              <w:rPr>
                <w:rFonts w:cs="Times New Roman (Body CS)"/>
                <w:b/>
              </w:rPr>
            </w:pPr>
            <w:r w:rsidRPr="002F17A9">
              <w:rPr>
                <w:rFonts w:cs="Times New Roman (Body CS)"/>
                <w:b/>
              </w:rPr>
              <w:t xml:space="preserve">1315 </w:t>
            </w:r>
          </w:p>
        </w:tc>
        <w:tc>
          <w:tcPr>
            <w:tcW w:w="5025" w:type="dxa"/>
          </w:tcPr>
          <w:p w14:paraId="2F252DF9" w14:textId="05A5267B" w:rsidR="00795FD5" w:rsidRPr="002F17A9" w:rsidRDefault="00795FD5" w:rsidP="00795FD5">
            <w:pPr>
              <w:rPr>
                <w:rFonts w:cs="Times New Roman (Body CS)"/>
                <w:b/>
              </w:rPr>
            </w:pPr>
            <w:r>
              <w:rPr>
                <w:rFonts w:cs="Times New Roman (Body CS)"/>
                <w:b/>
              </w:rPr>
              <w:t xml:space="preserve">Wrap-up and </w:t>
            </w:r>
            <w:r w:rsidRPr="002F17A9">
              <w:rPr>
                <w:rFonts w:cs="Times New Roman (Body CS)"/>
                <w:b/>
              </w:rPr>
              <w:t>Adjourn</w:t>
            </w:r>
          </w:p>
        </w:tc>
        <w:tc>
          <w:tcPr>
            <w:tcW w:w="1350" w:type="dxa"/>
          </w:tcPr>
          <w:p w14:paraId="406188C4" w14:textId="77777777" w:rsidR="00795FD5" w:rsidRDefault="00795FD5" w:rsidP="00795FD5"/>
        </w:tc>
      </w:tr>
    </w:tbl>
    <w:p w14:paraId="441BF190" w14:textId="77777777" w:rsidR="002D3A37" w:rsidRDefault="002D3A37"/>
    <w:p w14:paraId="7F0F0B08" w14:textId="77777777" w:rsidR="002D3A37" w:rsidRDefault="002D3A37"/>
    <w:p w14:paraId="7F273D6B" w14:textId="77777777" w:rsidR="002D3A37" w:rsidRDefault="002D3A37"/>
    <w:sectPr w:rsidR="002D3A37" w:rsidSect="00C750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5F98"/>
    <w:multiLevelType w:val="hybridMultilevel"/>
    <w:tmpl w:val="B8AAD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25E"/>
    <w:multiLevelType w:val="hybridMultilevel"/>
    <w:tmpl w:val="3604AA82"/>
    <w:lvl w:ilvl="0" w:tplc="A7C0197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7F4"/>
    <w:multiLevelType w:val="hybridMultilevel"/>
    <w:tmpl w:val="8D5A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A6355"/>
    <w:multiLevelType w:val="hybridMultilevel"/>
    <w:tmpl w:val="BA304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71C79"/>
    <w:multiLevelType w:val="hybridMultilevel"/>
    <w:tmpl w:val="0E22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37"/>
    <w:rsid w:val="000E6675"/>
    <w:rsid w:val="00166387"/>
    <w:rsid w:val="001E7026"/>
    <w:rsid w:val="002B2013"/>
    <w:rsid w:val="002D3A37"/>
    <w:rsid w:val="002F17A9"/>
    <w:rsid w:val="002F48F7"/>
    <w:rsid w:val="003418B0"/>
    <w:rsid w:val="00355B8A"/>
    <w:rsid w:val="003853F7"/>
    <w:rsid w:val="003A4CCC"/>
    <w:rsid w:val="005C22A1"/>
    <w:rsid w:val="006C31C6"/>
    <w:rsid w:val="007777D1"/>
    <w:rsid w:val="00795FD5"/>
    <w:rsid w:val="008C1707"/>
    <w:rsid w:val="008D35EA"/>
    <w:rsid w:val="009174B5"/>
    <w:rsid w:val="0098011F"/>
    <w:rsid w:val="009A716B"/>
    <w:rsid w:val="009B36D9"/>
    <w:rsid w:val="009C3E11"/>
    <w:rsid w:val="00A129E3"/>
    <w:rsid w:val="00A964F3"/>
    <w:rsid w:val="00B24F1B"/>
    <w:rsid w:val="00B864E0"/>
    <w:rsid w:val="00C601A6"/>
    <w:rsid w:val="00C7502F"/>
    <w:rsid w:val="00CC5DB9"/>
    <w:rsid w:val="00D80C28"/>
    <w:rsid w:val="00E872B3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BC62B"/>
  <w14:defaultImageDpi w14:val="300"/>
  <w15:docId w15:val="{2A814414-163A-1940-8AF9-5470110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Dudley</dc:creator>
  <cp:keywords/>
  <dc:description/>
  <cp:lastModifiedBy>Dudley, Thomas J</cp:lastModifiedBy>
  <cp:revision>3</cp:revision>
  <cp:lastPrinted>2020-04-16T17:59:00Z</cp:lastPrinted>
  <dcterms:created xsi:type="dcterms:W3CDTF">2020-07-31T18:58:00Z</dcterms:created>
  <dcterms:modified xsi:type="dcterms:W3CDTF">2020-07-31T19:09:00Z</dcterms:modified>
</cp:coreProperties>
</file>